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36" w:rsidRPr="009A5436" w:rsidRDefault="009A5436" w:rsidP="009A5436">
      <w:pPr>
        <w:jc w:val="center"/>
        <w:rPr>
          <w:b/>
          <w:sz w:val="44"/>
          <w:szCs w:val="44"/>
        </w:rPr>
      </w:pPr>
      <w:r w:rsidRPr="009A5436">
        <w:rPr>
          <w:rFonts w:ascii="Trebuchet MS" w:eastAsia="Times New Roman" w:hAnsi="Trebuchet MS" w:cs="Times New Roman"/>
          <w:color w:val="5A5A5A"/>
          <w:kern w:val="36"/>
          <w:sz w:val="44"/>
          <w:szCs w:val="44"/>
          <w:lang w:eastAsia="de-DE"/>
        </w:rPr>
        <w:t>U11 mit gutem Auftritt beim Hamburger SV</w:t>
      </w:r>
    </w:p>
    <w:p w:rsidR="001B0592" w:rsidRPr="009A5436" w:rsidRDefault="009A5436" w:rsidP="009A5436">
      <w:pPr>
        <w:spacing w:before="100" w:beforeAutospacing="1" w:after="100" w:afterAutospacing="1" w:line="240" w:lineRule="auto"/>
        <w:rPr>
          <w:rFonts w:ascii="Trebuchet MS" w:eastAsia="Times New Roman" w:hAnsi="Trebuchet MS" w:cs="Times New Roman"/>
          <w:color w:val="5A5A5A"/>
          <w:sz w:val="24"/>
          <w:szCs w:val="24"/>
          <w:lang w:eastAsia="de-DE"/>
        </w:rPr>
      </w:pPr>
      <w:r w:rsidRPr="009A5436">
        <w:rPr>
          <w:rFonts w:ascii="Trebuchet MS" w:eastAsia="Times New Roman" w:hAnsi="Trebuchet MS" w:cs="Times New Roman"/>
          <w:color w:val="5A5A5A"/>
          <w:sz w:val="24"/>
          <w:szCs w:val="24"/>
          <w:lang w:eastAsia="de-DE"/>
        </w:rPr>
        <w:t>Am ersten Spieltag der D-Junioren Landesliga Staffel 1 hatten unsere 2005er noch spielfrei, sodass wir die Chance ergriffen und uns zu einem Blitzturnier des Hamburger SV aufmachten. Gegen den Nachwuchs namhafter Bundesligisten konnten sich unsere Jungs durchaus gut präsentieren und lieferten eine insgesamt sehenswerte Leistung ab. In sieben Spielen standen zwei Siege und fünf Unentschieden zu Buche. In den Spielen gegen die Kreisauswahl Bad Segeberg, Hannover 96, den Hamburger SV, den VfL Wolfsburg und Bayer 04 Leverkusen konnte kein Team den Platz als Sieger verlassen. Die Spiele gegen Holstein Kiel und den FC St. Pauli konnten unsere Jungs jedoch siegreich gestalten.</w:t>
      </w:r>
      <w:r w:rsidRPr="009A5436">
        <w:rPr>
          <w:rFonts w:ascii="Trebuchet MS" w:eastAsia="Times New Roman" w:hAnsi="Trebuchet MS" w:cs="Times New Roman"/>
          <w:color w:val="5A5A5A"/>
          <w:sz w:val="24"/>
          <w:szCs w:val="24"/>
          <w:lang w:eastAsia="de-DE"/>
        </w:rPr>
        <w:br/>
      </w:r>
      <w:r w:rsidRPr="009A5436">
        <w:rPr>
          <w:rFonts w:ascii="Trebuchet MS" w:eastAsia="Times New Roman" w:hAnsi="Trebuchet MS" w:cs="Times New Roman"/>
          <w:color w:val="5A5A5A"/>
          <w:sz w:val="24"/>
          <w:szCs w:val="24"/>
          <w:lang w:eastAsia="de-DE"/>
        </w:rPr>
        <w:br/>
        <w:t>Zusammenfassend ist festzuhalten, dass unsere Hansa-Bubis mit anderen Nachwuchsleistungszentren gut mithalten und einige Spiele bei besserer Chancenverwertung durchaus erfolgreicher hätten ausgehen können.</w:t>
      </w:r>
      <w:r w:rsidRPr="009A5436">
        <w:rPr>
          <w:rFonts w:ascii="Trebuchet MS" w:eastAsia="Times New Roman" w:hAnsi="Trebuchet MS" w:cs="Times New Roman"/>
          <w:color w:val="5A5A5A"/>
          <w:sz w:val="24"/>
          <w:szCs w:val="24"/>
          <w:lang w:eastAsia="de-DE"/>
        </w:rPr>
        <w:br/>
      </w:r>
      <w:r w:rsidRPr="009A5436">
        <w:rPr>
          <w:rFonts w:ascii="Trebuchet MS" w:eastAsia="Times New Roman" w:hAnsi="Trebuchet MS" w:cs="Times New Roman"/>
          <w:color w:val="5A5A5A"/>
          <w:sz w:val="24"/>
          <w:szCs w:val="24"/>
          <w:lang w:eastAsia="de-DE"/>
        </w:rPr>
        <w:br/>
      </w:r>
      <w:r w:rsidRPr="009A5436">
        <w:rPr>
          <w:rFonts w:ascii="Trebuchet MS" w:eastAsia="Times New Roman" w:hAnsi="Trebuchet MS" w:cs="Times New Roman"/>
          <w:b/>
          <w:bCs/>
          <w:color w:val="5A5A5A"/>
          <w:sz w:val="24"/>
          <w:szCs w:val="24"/>
          <w:lang w:eastAsia="de-DE"/>
        </w:rPr>
        <w:t xml:space="preserve">Es spielten beim Blitzturnier des Hamburger SV: </w:t>
      </w:r>
      <w:r w:rsidRPr="009A5436">
        <w:rPr>
          <w:rFonts w:ascii="Trebuchet MS" w:eastAsia="Times New Roman" w:hAnsi="Trebuchet MS" w:cs="Times New Roman"/>
          <w:color w:val="5A5A5A"/>
          <w:sz w:val="24"/>
          <w:szCs w:val="24"/>
          <w:lang w:eastAsia="de-DE"/>
        </w:rPr>
        <w:t xml:space="preserve">Pit </w:t>
      </w:r>
      <w:proofErr w:type="spellStart"/>
      <w:r w:rsidRPr="009A5436">
        <w:rPr>
          <w:rFonts w:ascii="Trebuchet MS" w:eastAsia="Times New Roman" w:hAnsi="Trebuchet MS" w:cs="Times New Roman"/>
          <w:color w:val="5A5A5A"/>
          <w:sz w:val="24"/>
          <w:szCs w:val="24"/>
          <w:lang w:eastAsia="de-DE"/>
        </w:rPr>
        <w:t>Zuther</w:t>
      </w:r>
      <w:proofErr w:type="spellEnd"/>
      <w:r w:rsidRPr="009A5436">
        <w:rPr>
          <w:rFonts w:ascii="Trebuchet MS" w:eastAsia="Times New Roman" w:hAnsi="Trebuchet MS" w:cs="Times New Roman"/>
          <w:color w:val="5A5A5A"/>
          <w:sz w:val="24"/>
          <w:szCs w:val="24"/>
          <w:lang w:eastAsia="de-DE"/>
        </w:rPr>
        <w:t xml:space="preserve"> (PSV Wismar) – </w:t>
      </w:r>
      <w:proofErr w:type="spellStart"/>
      <w:r w:rsidRPr="009A5436">
        <w:rPr>
          <w:rFonts w:ascii="Trebuchet MS" w:eastAsia="Times New Roman" w:hAnsi="Trebuchet MS" w:cs="Times New Roman"/>
          <w:color w:val="5A5A5A"/>
          <w:sz w:val="24"/>
          <w:szCs w:val="24"/>
          <w:lang w:eastAsia="de-DE"/>
        </w:rPr>
        <w:t>Thorben</w:t>
      </w:r>
      <w:proofErr w:type="spellEnd"/>
      <w:r w:rsidRPr="009A5436">
        <w:rPr>
          <w:rFonts w:ascii="Trebuchet MS" w:eastAsia="Times New Roman" w:hAnsi="Trebuchet MS" w:cs="Times New Roman"/>
          <w:color w:val="5A5A5A"/>
          <w:sz w:val="24"/>
          <w:szCs w:val="24"/>
          <w:lang w:eastAsia="de-DE"/>
        </w:rPr>
        <w:t xml:space="preserve"> Schwarz, Mattis Bock (2 Tore), Tim-Lukas Eick, Jakob Rätzel (3), Leopold </w:t>
      </w:r>
      <w:proofErr w:type="spellStart"/>
      <w:r w:rsidRPr="009A5436">
        <w:rPr>
          <w:rFonts w:ascii="Trebuchet MS" w:eastAsia="Times New Roman" w:hAnsi="Trebuchet MS" w:cs="Times New Roman"/>
          <w:color w:val="5A5A5A"/>
          <w:sz w:val="24"/>
          <w:szCs w:val="24"/>
          <w:lang w:eastAsia="de-DE"/>
        </w:rPr>
        <w:t>Großklaus</w:t>
      </w:r>
      <w:proofErr w:type="spellEnd"/>
      <w:r w:rsidRPr="009A5436">
        <w:rPr>
          <w:rFonts w:ascii="Trebuchet MS" w:eastAsia="Times New Roman" w:hAnsi="Trebuchet MS" w:cs="Times New Roman"/>
          <w:color w:val="5A5A5A"/>
          <w:sz w:val="24"/>
          <w:szCs w:val="24"/>
          <w:lang w:eastAsia="de-DE"/>
        </w:rPr>
        <w:t xml:space="preserve">, Leo </w:t>
      </w:r>
      <w:proofErr w:type="spellStart"/>
      <w:r w:rsidRPr="009A5436">
        <w:rPr>
          <w:rFonts w:ascii="Trebuchet MS" w:eastAsia="Times New Roman" w:hAnsi="Trebuchet MS" w:cs="Times New Roman"/>
          <w:color w:val="5A5A5A"/>
          <w:sz w:val="24"/>
          <w:szCs w:val="24"/>
          <w:lang w:eastAsia="de-DE"/>
        </w:rPr>
        <w:t>Bera</w:t>
      </w:r>
      <w:proofErr w:type="spellEnd"/>
      <w:r w:rsidRPr="009A5436">
        <w:rPr>
          <w:rFonts w:ascii="Trebuchet MS" w:eastAsia="Times New Roman" w:hAnsi="Trebuchet MS" w:cs="Times New Roman"/>
          <w:color w:val="5A5A5A"/>
          <w:sz w:val="24"/>
          <w:szCs w:val="24"/>
          <w:lang w:eastAsia="de-DE"/>
        </w:rPr>
        <w:t xml:space="preserve"> (1), Tim Fürstenau, Richard Bauer, </w:t>
      </w:r>
      <w:proofErr w:type="spellStart"/>
      <w:r w:rsidRPr="009A5436">
        <w:rPr>
          <w:rFonts w:ascii="Trebuchet MS" w:eastAsia="Times New Roman" w:hAnsi="Trebuchet MS" w:cs="Times New Roman"/>
          <w:color w:val="5A5A5A"/>
          <w:sz w:val="24"/>
          <w:szCs w:val="24"/>
          <w:lang w:eastAsia="de-DE"/>
        </w:rPr>
        <w:t>Matheo</w:t>
      </w:r>
      <w:proofErr w:type="spellEnd"/>
      <w:r w:rsidRPr="009A5436">
        <w:rPr>
          <w:rFonts w:ascii="Trebuchet MS" w:eastAsia="Times New Roman" w:hAnsi="Trebuchet MS" w:cs="Times New Roman"/>
          <w:color w:val="5A5A5A"/>
          <w:sz w:val="24"/>
          <w:szCs w:val="24"/>
          <w:lang w:eastAsia="de-DE"/>
        </w:rPr>
        <w:t xml:space="preserve"> </w:t>
      </w:r>
      <w:proofErr w:type="spellStart"/>
      <w:r w:rsidRPr="009A5436">
        <w:rPr>
          <w:rFonts w:ascii="Trebuchet MS" w:eastAsia="Times New Roman" w:hAnsi="Trebuchet MS" w:cs="Times New Roman"/>
          <w:color w:val="5A5A5A"/>
          <w:sz w:val="24"/>
          <w:szCs w:val="24"/>
          <w:lang w:eastAsia="de-DE"/>
        </w:rPr>
        <w:t>Venohr</w:t>
      </w:r>
      <w:proofErr w:type="spellEnd"/>
      <w:r w:rsidRPr="009A5436">
        <w:rPr>
          <w:rFonts w:ascii="Trebuchet MS" w:eastAsia="Times New Roman" w:hAnsi="Trebuchet MS" w:cs="Times New Roman"/>
          <w:color w:val="5A5A5A"/>
          <w:sz w:val="24"/>
          <w:szCs w:val="24"/>
          <w:lang w:eastAsia="de-DE"/>
        </w:rPr>
        <w:t xml:space="preserve">, Thomas </w:t>
      </w:r>
      <w:proofErr w:type="spellStart"/>
      <w:r w:rsidRPr="009A5436">
        <w:rPr>
          <w:rFonts w:ascii="Trebuchet MS" w:eastAsia="Times New Roman" w:hAnsi="Trebuchet MS" w:cs="Times New Roman"/>
          <w:color w:val="5A5A5A"/>
          <w:sz w:val="24"/>
          <w:szCs w:val="24"/>
          <w:lang w:eastAsia="de-DE"/>
        </w:rPr>
        <w:t>Rotfuß</w:t>
      </w:r>
      <w:proofErr w:type="spellEnd"/>
      <w:r w:rsidRPr="009A5436">
        <w:rPr>
          <w:rFonts w:ascii="Trebuchet MS" w:eastAsia="Times New Roman" w:hAnsi="Trebuchet MS" w:cs="Times New Roman"/>
          <w:color w:val="5A5A5A"/>
          <w:sz w:val="24"/>
          <w:szCs w:val="24"/>
          <w:lang w:eastAsia="de-DE"/>
        </w:rPr>
        <w:t xml:space="preserve">, Melvin </w:t>
      </w:r>
      <w:proofErr w:type="spellStart"/>
      <w:r w:rsidRPr="009A5436">
        <w:rPr>
          <w:rFonts w:ascii="Trebuchet MS" w:eastAsia="Times New Roman" w:hAnsi="Trebuchet MS" w:cs="Times New Roman"/>
          <w:color w:val="5A5A5A"/>
          <w:sz w:val="24"/>
          <w:szCs w:val="24"/>
          <w:lang w:eastAsia="de-DE"/>
        </w:rPr>
        <w:t>Galinsky</w:t>
      </w:r>
      <w:proofErr w:type="spellEnd"/>
      <w:r w:rsidRPr="009A5436">
        <w:rPr>
          <w:rFonts w:ascii="Trebuchet MS" w:eastAsia="Times New Roman" w:hAnsi="Trebuchet MS" w:cs="Times New Roman"/>
          <w:color w:val="5A5A5A"/>
          <w:sz w:val="24"/>
          <w:szCs w:val="24"/>
          <w:lang w:eastAsia="de-DE"/>
        </w:rPr>
        <w:t xml:space="preserve">, Theo Stein, Max Hauer (4; </w:t>
      </w:r>
      <w:proofErr w:type="spellStart"/>
      <w:r w:rsidRPr="009A5436">
        <w:rPr>
          <w:rFonts w:ascii="Trebuchet MS" w:eastAsia="Times New Roman" w:hAnsi="Trebuchet MS" w:cs="Times New Roman"/>
          <w:color w:val="5A5A5A"/>
          <w:sz w:val="24"/>
          <w:szCs w:val="24"/>
          <w:lang w:eastAsia="de-DE"/>
        </w:rPr>
        <w:t>Prohner</w:t>
      </w:r>
      <w:proofErr w:type="spellEnd"/>
      <w:r w:rsidRPr="009A5436">
        <w:rPr>
          <w:rFonts w:ascii="Trebuchet MS" w:eastAsia="Times New Roman" w:hAnsi="Trebuchet MS" w:cs="Times New Roman"/>
          <w:color w:val="5A5A5A"/>
          <w:sz w:val="24"/>
          <w:szCs w:val="24"/>
          <w:lang w:eastAsia="de-DE"/>
        </w:rPr>
        <w:t xml:space="preserve"> </w:t>
      </w:r>
      <w:proofErr w:type="spellStart"/>
      <w:r w:rsidRPr="009A5436">
        <w:rPr>
          <w:rFonts w:ascii="Trebuchet MS" w:eastAsia="Times New Roman" w:hAnsi="Trebuchet MS" w:cs="Times New Roman"/>
          <w:color w:val="5A5A5A"/>
          <w:sz w:val="24"/>
          <w:szCs w:val="24"/>
          <w:lang w:eastAsia="de-DE"/>
        </w:rPr>
        <w:t>Wiek</w:t>
      </w:r>
      <w:proofErr w:type="spellEnd"/>
      <w:r w:rsidRPr="009A5436">
        <w:rPr>
          <w:rFonts w:ascii="Trebuchet MS" w:eastAsia="Times New Roman" w:hAnsi="Trebuchet MS" w:cs="Times New Roman"/>
          <w:color w:val="5A5A5A"/>
          <w:sz w:val="24"/>
          <w:szCs w:val="24"/>
          <w:lang w:eastAsia="de-DE"/>
        </w:rPr>
        <w:t xml:space="preserve">) </w:t>
      </w:r>
      <w:r w:rsidRPr="009A5436">
        <w:rPr>
          <w:rFonts w:ascii="Trebuchet MS" w:eastAsia="Times New Roman" w:hAnsi="Trebuchet MS" w:cs="Times New Roman"/>
          <w:color w:val="5A5A5A"/>
          <w:sz w:val="24"/>
          <w:szCs w:val="24"/>
          <w:lang w:eastAsia="de-DE"/>
        </w:rPr>
        <w:br/>
      </w:r>
      <w:r w:rsidRPr="009A5436">
        <w:rPr>
          <w:rFonts w:ascii="Trebuchet MS" w:eastAsia="Times New Roman" w:hAnsi="Trebuchet MS" w:cs="Times New Roman"/>
          <w:color w:val="5A5A5A"/>
          <w:sz w:val="24"/>
          <w:szCs w:val="24"/>
          <w:lang w:eastAsia="de-DE"/>
        </w:rPr>
        <w:br/>
      </w:r>
      <w:r w:rsidRPr="009A5436">
        <w:rPr>
          <w:rFonts w:ascii="Trebuchet MS" w:eastAsia="Times New Roman" w:hAnsi="Trebuchet MS" w:cs="Times New Roman"/>
          <w:b/>
          <w:bCs/>
          <w:color w:val="5A5A5A"/>
          <w:sz w:val="24"/>
          <w:szCs w:val="24"/>
          <w:lang w:eastAsia="de-DE"/>
        </w:rPr>
        <w:t>Ergebnisse:</w:t>
      </w:r>
      <w:r w:rsidRPr="009A5436">
        <w:rPr>
          <w:rFonts w:ascii="Trebuchet MS" w:eastAsia="Times New Roman" w:hAnsi="Trebuchet MS" w:cs="Times New Roman"/>
          <w:color w:val="5A5A5A"/>
          <w:sz w:val="24"/>
          <w:szCs w:val="24"/>
          <w:lang w:eastAsia="de-DE"/>
        </w:rPr>
        <w:br/>
        <w:t>FCH – Kreisauswahl Bad Segeberg 2:2 (Tore: Bock, Eigentor)</w:t>
      </w:r>
      <w:r w:rsidRPr="009A5436">
        <w:rPr>
          <w:rFonts w:ascii="Trebuchet MS" w:eastAsia="Times New Roman" w:hAnsi="Trebuchet MS" w:cs="Times New Roman"/>
          <w:color w:val="5A5A5A"/>
          <w:sz w:val="24"/>
          <w:szCs w:val="24"/>
          <w:lang w:eastAsia="de-DE"/>
        </w:rPr>
        <w:br/>
        <w:t>FCH – Hannover 96 1:1 (</w:t>
      </w:r>
      <w:proofErr w:type="spellStart"/>
      <w:r w:rsidRPr="009A5436">
        <w:rPr>
          <w:rFonts w:ascii="Trebuchet MS" w:eastAsia="Times New Roman" w:hAnsi="Trebuchet MS" w:cs="Times New Roman"/>
          <w:color w:val="5A5A5A"/>
          <w:sz w:val="24"/>
          <w:szCs w:val="24"/>
          <w:lang w:eastAsia="de-DE"/>
        </w:rPr>
        <w:t>Bera</w:t>
      </w:r>
      <w:proofErr w:type="spellEnd"/>
      <w:r w:rsidRPr="009A5436">
        <w:rPr>
          <w:rFonts w:ascii="Trebuchet MS" w:eastAsia="Times New Roman" w:hAnsi="Trebuchet MS" w:cs="Times New Roman"/>
          <w:color w:val="5A5A5A"/>
          <w:sz w:val="24"/>
          <w:szCs w:val="24"/>
          <w:lang w:eastAsia="de-DE"/>
        </w:rPr>
        <w:t>)</w:t>
      </w:r>
      <w:r w:rsidRPr="009A5436">
        <w:rPr>
          <w:rFonts w:ascii="Trebuchet MS" w:eastAsia="Times New Roman" w:hAnsi="Trebuchet MS" w:cs="Times New Roman"/>
          <w:color w:val="5A5A5A"/>
          <w:sz w:val="24"/>
          <w:szCs w:val="24"/>
          <w:lang w:eastAsia="de-DE"/>
        </w:rPr>
        <w:br/>
        <w:t>FCH – Hamburger SV 2:2 (Hauer, Rätzel)</w:t>
      </w:r>
      <w:r w:rsidRPr="009A5436">
        <w:rPr>
          <w:rFonts w:ascii="Trebuchet MS" w:eastAsia="Times New Roman" w:hAnsi="Trebuchet MS" w:cs="Times New Roman"/>
          <w:color w:val="5A5A5A"/>
          <w:sz w:val="24"/>
          <w:szCs w:val="24"/>
          <w:lang w:eastAsia="de-DE"/>
        </w:rPr>
        <w:br/>
        <w:t>FCH – FC St. Pauli 2:0 (2x Hauer)</w:t>
      </w:r>
      <w:r w:rsidRPr="009A5436">
        <w:rPr>
          <w:rFonts w:ascii="Trebuchet MS" w:eastAsia="Times New Roman" w:hAnsi="Trebuchet MS" w:cs="Times New Roman"/>
          <w:color w:val="5A5A5A"/>
          <w:sz w:val="24"/>
          <w:szCs w:val="24"/>
          <w:lang w:eastAsia="de-DE"/>
        </w:rPr>
        <w:br/>
        <w:t>FCH – VfL Wolfsburg 2:2 (Bock, Rätzel)</w:t>
      </w:r>
      <w:r w:rsidRPr="009A5436">
        <w:rPr>
          <w:rFonts w:ascii="Trebuchet MS" w:eastAsia="Times New Roman" w:hAnsi="Trebuchet MS" w:cs="Times New Roman"/>
          <w:color w:val="5A5A5A"/>
          <w:sz w:val="24"/>
          <w:szCs w:val="24"/>
          <w:lang w:eastAsia="de-DE"/>
        </w:rPr>
        <w:br/>
        <w:t>FCH – Holstein Kiel 1:0 (Rätzel)</w:t>
      </w:r>
      <w:r w:rsidRPr="009A5436">
        <w:rPr>
          <w:rFonts w:ascii="Trebuchet MS" w:eastAsia="Times New Roman" w:hAnsi="Trebuchet MS" w:cs="Times New Roman"/>
          <w:color w:val="5A5A5A"/>
          <w:sz w:val="24"/>
          <w:szCs w:val="24"/>
          <w:lang w:eastAsia="de-DE"/>
        </w:rPr>
        <w:br/>
        <w:t>FCH – Bayer 04 Leverkusen 1:1 (Hauer)</w:t>
      </w:r>
      <w:bookmarkStart w:id="0" w:name="_GoBack"/>
      <w:bookmarkEnd w:id="0"/>
    </w:p>
    <w:sectPr w:rsidR="001B0592" w:rsidRPr="009A54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8"/>
    <w:rsid w:val="00012370"/>
    <w:rsid w:val="001A7EAB"/>
    <w:rsid w:val="001B0592"/>
    <w:rsid w:val="0022687F"/>
    <w:rsid w:val="002D7F13"/>
    <w:rsid w:val="0055120A"/>
    <w:rsid w:val="005D7A01"/>
    <w:rsid w:val="006000CC"/>
    <w:rsid w:val="00605D40"/>
    <w:rsid w:val="006E0F42"/>
    <w:rsid w:val="00725226"/>
    <w:rsid w:val="00834DD9"/>
    <w:rsid w:val="0084225C"/>
    <w:rsid w:val="00855E29"/>
    <w:rsid w:val="009A5436"/>
    <w:rsid w:val="00A17B38"/>
    <w:rsid w:val="00D17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5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4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5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54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58172">
      <w:bodyDiv w:val="1"/>
      <w:marLeft w:val="0"/>
      <w:marRight w:val="0"/>
      <w:marTop w:val="0"/>
      <w:marBottom w:val="0"/>
      <w:divBdr>
        <w:top w:val="none" w:sz="0" w:space="0" w:color="auto"/>
        <w:left w:val="none" w:sz="0" w:space="0" w:color="auto"/>
        <w:bottom w:val="none" w:sz="0" w:space="0" w:color="auto"/>
        <w:right w:val="none" w:sz="0" w:space="0" w:color="auto"/>
      </w:divBdr>
      <w:divsChild>
        <w:div w:id="2002585598">
          <w:marLeft w:val="0"/>
          <w:marRight w:val="0"/>
          <w:marTop w:val="0"/>
          <w:marBottom w:val="0"/>
          <w:divBdr>
            <w:top w:val="none" w:sz="0" w:space="0" w:color="auto"/>
            <w:left w:val="none" w:sz="0" w:space="0" w:color="auto"/>
            <w:bottom w:val="none" w:sz="0" w:space="0" w:color="auto"/>
            <w:right w:val="none" w:sz="0" w:space="0" w:color="auto"/>
          </w:divBdr>
          <w:divsChild>
            <w:div w:id="39861132">
              <w:marLeft w:val="0"/>
              <w:marRight w:val="0"/>
              <w:marTop w:val="0"/>
              <w:marBottom w:val="0"/>
              <w:divBdr>
                <w:top w:val="none" w:sz="0" w:space="0" w:color="auto"/>
                <w:left w:val="none" w:sz="0" w:space="0" w:color="auto"/>
                <w:bottom w:val="none" w:sz="0" w:space="0" w:color="auto"/>
                <w:right w:val="none" w:sz="0" w:space="0" w:color="auto"/>
              </w:divBdr>
              <w:divsChild>
                <w:div w:id="576865034">
                  <w:marLeft w:val="0"/>
                  <w:marRight w:val="0"/>
                  <w:marTop w:val="0"/>
                  <w:marBottom w:val="0"/>
                  <w:divBdr>
                    <w:top w:val="none" w:sz="0" w:space="0" w:color="auto"/>
                    <w:left w:val="none" w:sz="0" w:space="0" w:color="auto"/>
                    <w:bottom w:val="none" w:sz="0" w:space="0" w:color="auto"/>
                    <w:right w:val="none" w:sz="0" w:space="0" w:color="auto"/>
                  </w:divBdr>
                  <w:divsChild>
                    <w:div w:id="399183026">
                      <w:marLeft w:val="0"/>
                      <w:marRight w:val="0"/>
                      <w:marTop w:val="0"/>
                      <w:marBottom w:val="0"/>
                      <w:divBdr>
                        <w:top w:val="none" w:sz="0" w:space="0" w:color="auto"/>
                        <w:left w:val="none" w:sz="0" w:space="0" w:color="auto"/>
                        <w:bottom w:val="none" w:sz="0" w:space="0" w:color="auto"/>
                        <w:right w:val="none" w:sz="0" w:space="0" w:color="auto"/>
                      </w:divBdr>
                      <w:divsChild>
                        <w:div w:id="246614834">
                          <w:marLeft w:val="0"/>
                          <w:marRight w:val="0"/>
                          <w:marTop w:val="0"/>
                          <w:marBottom w:val="0"/>
                          <w:divBdr>
                            <w:top w:val="none" w:sz="0" w:space="0" w:color="auto"/>
                            <w:left w:val="none" w:sz="0" w:space="0" w:color="auto"/>
                            <w:bottom w:val="none" w:sz="0" w:space="0" w:color="auto"/>
                            <w:right w:val="none" w:sz="0" w:space="0" w:color="auto"/>
                          </w:divBdr>
                          <w:divsChild>
                            <w:div w:id="1660188801">
                              <w:marLeft w:val="0"/>
                              <w:marRight w:val="0"/>
                              <w:marTop w:val="0"/>
                              <w:marBottom w:val="0"/>
                              <w:divBdr>
                                <w:top w:val="none" w:sz="0" w:space="0" w:color="auto"/>
                                <w:left w:val="none" w:sz="0" w:space="0" w:color="auto"/>
                                <w:bottom w:val="none" w:sz="0" w:space="0" w:color="auto"/>
                                <w:right w:val="none" w:sz="0" w:space="0" w:color="auto"/>
                              </w:divBdr>
                              <w:divsChild>
                                <w:div w:id="792863849">
                                  <w:marLeft w:val="0"/>
                                  <w:marRight w:val="0"/>
                                  <w:marTop w:val="150"/>
                                  <w:marBottom w:val="0"/>
                                  <w:divBdr>
                                    <w:top w:val="none" w:sz="0" w:space="0" w:color="auto"/>
                                    <w:left w:val="none" w:sz="0" w:space="0" w:color="auto"/>
                                    <w:bottom w:val="none" w:sz="0" w:space="0" w:color="auto"/>
                                    <w:right w:val="none" w:sz="0" w:space="0" w:color="auto"/>
                                  </w:divBdr>
                                  <w:divsChild>
                                    <w:div w:id="484857590">
                                      <w:marLeft w:val="0"/>
                                      <w:marRight w:val="0"/>
                                      <w:marTop w:val="0"/>
                                      <w:marBottom w:val="0"/>
                                      <w:divBdr>
                                        <w:top w:val="none" w:sz="0" w:space="0" w:color="auto"/>
                                        <w:left w:val="none" w:sz="0" w:space="0" w:color="auto"/>
                                        <w:bottom w:val="none" w:sz="0" w:space="0" w:color="auto"/>
                                        <w:right w:val="none" w:sz="0" w:space="0" w:color="auto"/>
                                      </w:divBdr>
                                      <w:divsChild>
                                        <w:div w:id="19046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2015-09-21T19:56:00Z</dcterms:created>
  <dcterms:modified xsi:type="dcterms:W3CDTF">2015-09-21T19:56:00Z</dcterms:modified>
</cp:coreProperties>
</file>